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bookmarkStart w:id="0" w:name="_GoBack"/>
      <w:bookmarkEnd w:id="0"/>
      <w:proofErr w:type="gramStart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1.1</w:t>
      </w:r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შესყიდვის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ობიექტის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დასახელება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q.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TbilisSi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wyalsadenis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quCaze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mdebare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savagone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Cixidan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navTobbazisken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mimavali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milsadenis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koleqtoris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aRdgena-gamagrebis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proofErr w:type="gramStart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1.2</w:t>
      </w:r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საქონლის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ტექნიკური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პარამეტრები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მომსახურების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სამუშაოს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აღწერა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ტექნიკური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დავალება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),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შესყიდვის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ობიექტის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რაოდენობა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მოცულობა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1.2.1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შესასრულებელი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ჩამონათვალი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რაოდენობა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განსაზღვრულია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სატენდერო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დოკუმენტაციის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დანართი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N1-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ში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br/>
      </w:r>
      <w:r>
        <w:rPr>
          <w:rFonts w:ascii="Verdana" w:eastAsia="Times New Roman" w:hAnsi="Verdana" w:cs="Times New Roman"/>
          <w:color w:val="222222"/>
          <w:sz w:val="21"/>
          <w:szCs w:val="21"/>
        </w:rPr>
        <w:t>1.2.2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პრეტენდენტის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მიერ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ხარჯთაღრიცხვა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ატვირთული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იქნას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Excel-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ფორმატის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ფაილის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სახით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დანართი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N1</w:t>
      </w:r>
      <w:r w:rsidRPr="00354544">
        <w:rPr>
          <w:rFonts w:ascii="Verdana" w:eastAsia="Times New Roman" w:hAnsi="Verdana" w:cs="Verdana"/>
          <w:color w:val="222222"/>
          <w:sz w:val="21"/>
          <w:szCs w:val="21"/>
        </w:rPr>
        <w:t>–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მიხედვით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</w:rPr>
        <w:br/>
        <w:t>1.2.3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მიმწოდებელი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ვალდებულია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დაიწყოს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წერილობითი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დავალების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მიცემიდან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5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ხუთი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კალენდარული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დღის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ვადაში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</w:rPr>
        <w:br/>
        <w:t>1.2.4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საჭიროების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შემთხვევაში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ვალდებულია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დაწყებამდე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color w:val="222222"/>
          <w:sz w:val="21"/>
          <w:szCs w:val="21"/>
          <w:lang w:val="ka-GE"/>
        </w:rPr>
        <w:t xml:space="preserve">რკინიგზის დეპარტამენტთან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შეათანხმოს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>
        <w:rPr>
          <w:rFonts w:ascii="Sylfaen" w:eastAsia="Times New Roman" w:hAnsi="Sylfaen" w:cs="Sylfaen"/>
          <w:color w:val="222222"/>
          <w:sz w:val="21"/>
          <w:szCs w:val="21"/>
          <w:lang w:val="ka-GE"/>
        </w:rPr>
        <w:t xml:space="preserve">შრომის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უსაფრთხოების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სქემა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</w:rPr>
        <w:br/>
        <w:t>1.2.5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მიმწოდებელმა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სამშენებლო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ობიექტზე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თვალსაჩინო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ადგილას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განათავსოს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>
        <w:rPr>
          <w:rFonts w:ascii="Sylfaen" w:eastAsia="Times New Roman" w:hAnsi="Sylfaen" w:cs="Sylfaen"/>
          <w:color w:val="222222"/>
          <w:sz w:val="21"/>
          <w:szCs w:val="21"/>
          <w:lang w:val="ka-GE"/>
        </w:rPr>
        <w:t>სიჩქარის შეზღუდვის ნიშანი</w:t>
      </w:r>
      <w:r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</w:rPr>
        <w:br/>
        <w:t>1.2.6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მიმწოდებელი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ვალდებულია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შესრულებისას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წარმოქმნილი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ნარჩენები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ინერტული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განათავსოს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საამისოდ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გამოყოფილ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ადგილზე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</w:rPr>
        <w:br/>
        <w:t>1.2.7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საპროექტო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დოკუმენტაცია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ხარჯთაღრიცხვის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ექსელის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ფორმატის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ფაილი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დანართი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N1)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ატვირთულია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სატენდერო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დოკუმენტაციასთან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ერთად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proofErr w:type="gramStart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1.3</w:t>
      </w:r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ფასების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ცხრილი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ხარჯთაღრიცხვა</w:t>
      </w:r>
      <w:proofErr w:type="spellEnd"/>
    </w:p>
    <w:p w:rsidR="00354544" w:rsidRPr="00354544" w:rsidRDefault="00EF159A" w:rsidP="003545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hyperlink r:id="rId4" w:tgtFrame="blank" w:history="1">
        <w:r w:rsidR="00354544" w:rsidRPr="00354544">
          <w:rPr>
            <w:rFonts w:ascii="Verdana" w:eastAsia="Times New Roman" w:hAnsi="Verdana" w:cs="Times New Roman"/>
            <w:noProof/>
            <w:color w:val="222222"/>
            <w:sz w:val="21"/>
            <w:szCs w:val="21"/>
          </w:rPr>
          <w:drawing>
            <wp:inline distT="0" distB="0" distL="0" distR="0">
              <wp:extent cx="228600" cy="228600"/>
              <wp:effectExtent l="0" t="0" r="0" b="0"/>
              <wp:docPr id="21" name="Picture 21" descr="https://tenders.procurement.gov.ge/images/exc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tenders.procurement.gov.ge/images/excel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54544" w:rsidRPr="00354544">
          <w:rPr>
            <w:rFonts w:ascii="Verdana" w:eastAsia="Times New Roman" w:hAnsi="Verdana" w:cs="Times New Roman"/>
            <w:color w:val="222222"/>
            <w:sz w:val="21"/>
            <w:szCs w:val="21"/>
            <w:u w:val="single"/>
          </w:rPr>
          <w:t> </w:t>
        </w:r>
        <w:proofErr w:type="spellStart"/>
        <w:proofErr w:type="gramStart"/>
        <w:r w:rsidR="00354544" w:rsidRPr="00354544">
          <w:rPr>
            <w:rFonts w:ascii="Sylfaen" w:eastAsia="Times New Roman" w:hAnsi="Sylfaen" w:cs="Sylfaen"/>
            <w:color w:val="222222"/>
            <w:sz w:val="21"/>
            <w:szCs w:val="21"/>
            <w:u w:val="single"/>
          </w:rPr>
          <w:t>დანართი</w:t>
        </w:r>
        <w:proofErr w:type="spellEnd"/>
        <w:proofErr w:type="gramEnd"/>
        <w:r w:rsidR="00354544" w:rsidRPr="00354544">
          <w:rPr>
            <w:rFonts w:ascii="Verdana" w:eastAsia="Times New Roman" w:hAnsi="Verdana" w:cs="Times New Roman"/>
            <w:color w:val="222222"/>
            <w:sz w:val="21"/>
            <w:szCs w:val="21"/>
            <w:u w:val="single"/>
          </w:rPr>
          <w:t xml:space="preserve"> N1.xlsx</w:t>
        </w:r>
      </w:hyperlink>
      <w:r w:rsidR="00354544" w:rsidRPr="00354544">
        <w:rPr>
          <w:rFonts w:ascii="Verdana" w:eastAsia="Times New Roman" w:hAnsi="Verdana" w:cs="Times New Roman"/>
          <w:color w:val="222222"/>
          <w:sz w:val="21"/>
          <w:szCs w:val="21"/>
        </w:rPr>
        <w:t>  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proofErr w:type="gramStart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1.4</w:t>
      </w:r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საქონლის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მიწოდების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მომსახურების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გაწევის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სამუშაოს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შესრულების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ვადა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მიწოდების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: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სამუშაოთა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კალენდარული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გეგმა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-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გრაფიკის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შესაბამისად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წერილობითი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დავალების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მიცემიდან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120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კალენდარული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დღე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proofErr w:type="gramStart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1.5</w:t>
      </w:r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საქონლის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მიწოდების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მომსახურების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გაწევის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სამუშაოს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შესრულების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ფორმა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და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ადგილი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val="ka-GE"/>
        </w:rPr>
      </w:pP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მიწოდების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ადგილი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 w:rsidRPr="00354544">
        <w:rPr>
          <w:rFonts w:ascii="Verdana" w:eastAsia="Times New Roman" w:hAnsi="Verdana" w:cs="Verdana"/>
          <w:color w:val="222222"/>
          <w:sz w:val="21"/>
          <w:szCs w:val="21"/>
        </w:rPr>
        <w:t>–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ქ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.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</w:rPr>
        <w:t>თბილისი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ka-GE"/>
        </w:rPr>
        <w:t xml:space="preserve">,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wyalsadenis</w:t>
      </w:r>
      <w:proofErr w:type="spellEnd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AcadNusx" w:eastAsia="Times New Roman" w:hAnsi="AcadNusx" w:cs="Sylfaen"/>
          <w:color w:val="222222"/>
          <w:sz w:val="21"/>
          <w:szCs w:val="21"/>
        </w:rPr>
        <w:t>quCa</w:t>
      </w:r>
      <w:proofErr w:type="spellEnd"/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proofErr w:type="gramStart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1.6</w:t>
      </w:r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შესასრულებელი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სამუშაოს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საგარანტიო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ვადა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1.6.1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შესრულებული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ხარისხის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საგარანტიო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ვადად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განისაზღვროს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საბოლოო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მიღება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-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ჩაბარების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აქტის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გაფორმებიდან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3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 w:rsidRPr="00354544">
        <w:rPr>
          <w:rFonts w:ascii="Verdana" w:eastAsia="Times New Roman" w:hAnsi="Verdana" w:cs="Verdana"/>
          <w:color w:val="222222"/>
          <w:sz w:val="21"/>
          <w:szCs w:val="21"/>
        </w:rPr>
        <w:t> 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br/>
        <w:t xml:space="preserve">1.6.2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დასრულების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შემდეგ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საგარანტიო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განმავლობაში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რაიმე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წუნის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lastRenderedPageBreak/>
        <w:t>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ნაკლოვანებები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დეფექტი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აღმოჩენის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შემთხვევაში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თუ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დადგინდება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რომ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აღნიშნული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წუნი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ნაკლოვანებები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დეფექტი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გამოწვეულია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უხარისხო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არაჯეროვანი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ვალდებულია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აღმოფხვრას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უხარისხოდ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საკუთარი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ხარჯებით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br/>
      </w:r>
      <w:r>
        <w:rPr>
          <w:rFonts w:ascii="Verdana" w:eastAsia="Times New Roman" w:hAnsi="Verdana" w:cs="Times New Roman"/>
          <w:color w:val="222222"/>
          <w:sz w:val="21"/>
          <w:szCs w:val="21"/>
        </w:rPr>
        <w:t>1.6.3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მიმწოდებელს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მისი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წერილობითი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მოთხოვნის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საფუძველზე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დაუბრუნდება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აღნიშნული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საბანკო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გარანტია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ხარვეზების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აღმოფხვრის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საგარანტიო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გასვლის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შემდეგ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br/>
      </w:r>
      <w:r w:rsidR="00C370DE">
        <w:rPr>
          <w:rFonts w:ascii="Verdana" w:eastAsia="Times New Roman" w:hAnsi="Verdana" w:cs="Times New Roman"/>
          <w:color w:val="222222"/>
          <w:sz w:val="21"/>
          <w:szCs w:val="21"/>
        </w:rPr>
        <w:t>1.6.4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თუკი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ხელშეკრულების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საგარანტიო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პერიოდის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გასვლამდე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გამოვლენილი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ხარვეზების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შედეგად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შემსყიდველს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მიადგა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ზარალი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აღნიშნული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გარანტიით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განსაზღვრულ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ღირებულებაზე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მეტი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ოდნობით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მიმწოდბელი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იღებს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ვალდებულებას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გადაუხადოს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შემსყიდველს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შესაბამისი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ნარჩენი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აღმოფხვრას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წუნი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საკუთარი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ხარჯებით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84"/>
          <w:sz w:val="21"/>
          <w:szCs w:val="21"/>
        </w:rPr>
      </w:pPr>
      <w:r w:rsidRPr="00354544">
        <w:rPr>
          <w:rFonts w:ascii="Verdana" w:eastAsia="Times New Roman" w:hAnsi="Verdana" w:cs="Times New Roman"/>
          <w:noProof/>
          <w:color w:val="FF0084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20" name="Picture 20" descr="https://tenders.procurement.gov.ge/images/expa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nders.procurement.gov.ge/images/expand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44">
        <w:rPr>
          <w:rFonts w:ascii="Verdana" w:eastAsia="Times New Roman" w:hAnsi="Verdana" w:cs="Times New Roman"/>
          <w:color w:val="FF0084"/>
          <w:sz w:val="21"/>
          <w:szCs w:val="21"/>
        </w:rPr>
        <w:t> </w:t>
      </w:r>
      <w:proofErr w:type="spellStart"/>
      <w:proofErr w:type="gramStart"/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ტექნიკური</w:t>
      </w:r>
      <w:proofErr w:type="spellEnd"/>
      <w:proofErr w:type="gramEnd"/>
      <w:r w:rsidRPr="00354544">
        <w:rPr>
          <w:rFonts w:ascii="Verdana" w:eastAsia="Times New Roman" w:hAnsi="Verdana" w:cs="Times New Roman"/>
          <w:b/>
          <w:bCs/>
          <w:color w:val="FF0084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მოთხოვნები</w:t>
      </w:r>
      <w:proofErr w:type="spellEnd"/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2.2.1 </w:t>
      </w:r>
      <w:proofErr w:type="spellStart"/>
      <w:proofErr w:type="gram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მოთხოვნა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პრეტენდენტის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გამოცდილების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შესახებ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პრეტენდენტს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2015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წლის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01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იანვრიდან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გააჩნდეს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არანაკლებ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შესყიდვის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სავარაუდო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150%-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 w:rsidR="00C370DE">
        <w:rPr>
          <w:rFonts w:ascii="Sylfaen" w:eastAsia="Times New Roman" w:hAnsi="Sylfaen" w:cs="Sylfaen"/>
          <w:color w:val="222222"/>
          <w:sz w:val="21"/>
          <w:szCs w:val="21"/>
          <w:lang w:val="ka-GE"/>
        </w:rPr>
        <w:t>ანალოგიური ხასიათის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გამოცდილება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მათ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შორის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ერთ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ობიექტზე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შეადგენდეს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არანაკლებ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შესყიდვის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სავარაუდო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50%-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წარმოდგენილ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იქნას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დამადასტურებელი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დოკუმენტაცია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 w:rsidRPr="00354544">
        <w:rPr>
          <w:rFonts w:ascii="Verdana" w:eastAsia="Times New Roman" w:hAnsi="Verdana" w:cs="Verdana"/>
          <w:color w:val="222222"/>
          <w:sz w:val="21"/>
          <w:szCs w:val="21"/>
        </w:rPr>
        <w:t>–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ხელშეკრულებ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ები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)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ამ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ხელშეკრულებ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ებ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)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დამადასტურებელი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დოკუმენტ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ებ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)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მიღება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-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ჩაბარების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აქტი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ფორმა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N2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სხვა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)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დანართი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N3).</w:t>
      </w:r>
    </w:p>
    <w:p w:rsidR="00354544" w:rsidRPr="00354544" w:rsidRDefault="00354544" w:rsidP="003545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</w:p>
    <w:p w:rsidR="00354544" w:rsidRPr="00354544" w:rsidRDefault="00EF159A" w:rsidP="003545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hyperlink r:id="rId7" w:tgtFrame="blank" w:history="1">
        <w:r w:rsidR="00354544" w:rsidRPr="00354544">
          <w:rPr>
            <w:rFonts w:ascii="Verdana" w:eastAsia="Times New Roman" w:hAnsi="Verdana" w:cs="Times New Roman"/>
            <w:noProof/>
            <w:color w:val="222222"/>
            <w:sz w:val="21"/>
            <w:szCs w:val="21"/>
          </w:rPr>
          <w:drawing>
            <wp:inline distT="0" distB="0" distL="0" distR="0">
              <wp:extent cx="205740" cy="205740"/>
              <wp:effectExtent l="0" t="0" r="3810" b="3810"/>
              <wp:docPr id="17" name="Picture 17" descr="https://tenders.procurement.gov.ge/images/file_lock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tenders.procurement.gov.ge/images/file_lock0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54544" w:rsidRPr="00354544">
          <w:rPr>
            <w:rFonts w:ascii="Verdana" w:eastAsia="Times New Roman" w:hAnsi="Verdana" w:cs="Times New Roman"/>
            <w:color w:val="222222"/>
            <w:sz w:val="21"/>
            <w:szCs w:val="21"/>
            <w:u w:val="single"/>
          </w:rPr>
          <w:t> </w:t>
        </w:r>
        <w:proofErr w:type="spellStart"/>
        <w:proofErr w:type="gramStart"/>
        <w:r w:rsidR="00354544" w:rsidRPr="00354544">
          <w:rPr>
            <w:rFonts w:ascii="Sylfaen" w:eastAsia="Times New Roman" w:hAnsi="Sylfaen" w:cs="Sylfaen"/>
            <w:color w:val="222222"/>
            <w:sz w:val="21"/>
            <w:szCs w:val="21"/>
            <w:u w:val="single"/>
          </w:rPr>
          <w:t>დანართი</w:t>
        </w:r>
        <w:proofErr w:type="spellEnd"/>
        <w:proofErr w:type="gramEnd"/>
        <w:r w:rsidR="00354544" w:rsidRPr="00354544">
          <w:rPr>
            <w:rFonts w:ascii="Verdana" w:eastAsia="Times New Roman" w:hAnsi="Verdana" w:cs="Times New Roman"/>
            <w:color w:val="222222"/>
            <w:sz w:val="21"/>
            <w:szCs w:val="21"/>
            <w:u w:val="single"/>
          </w:rPr>
          <w:t xml:space="preserve"> 3.pdf</w:t>
        </w:r>
      </w:hyperlink>
      <w:r w:rsidR="00354544" w:rsidRPr="00354544">
        <w:rPr>
          <w:rFonts w:ascii="Verdana" w:eastAsia="Times New Roman" w:hAnsi="Verdana" w:cs="Times New Roman"/>
          <w:color w:val="222222"/>
          <w:sz w:val="21"/>
          <w:szCs w:val="21"/>
        </w:rPr>
        <w:t>  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2.3.1 </w:t>
      </w:r>
      <w:proofErr w:type="spellStart"/>
      <w:proofErr w:type="gram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მოთხოვნა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პრეტენდენტის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მატერიალურ</w:t>
      </w:r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-</w:t>
      </w:r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ტექნიკური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ბაზის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შესახებ</w:t>
      </w:r>
      <w:proofErr w:type="spellEnd"/>
    </w:p>
    <w:p w:rsidR="00354544" w:rsidRPr="00354544" w:rsidRDefault="00354544" w:rsidP="00C370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2.3.1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პრეტენდენტს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სამშენებლო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ადგილზე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საჭიროების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მიხედვით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გააჩნდეს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სატენდერო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="00C370DE">
        <w:rPr>
          <w:rFonts w:ascii="Sylfaen" w:eastAsia="Times New Roman" w:hAnsi="Sylfaen" w:cs="Sylfaen"/>
          <w:color w:val="222222"/>
          <w:sz w:val="21"/>
          <w:szCs w:val="21"/>
        </w:rPr>
        <w:t>დოკუმენტაციაში</w:t>
      </w:r>
      <w:proofErr w:type="spellEnd"/>
      <w:r w:rsidR="00C370DE">
        <w:rPr>
          <w:rFonts w:ascii="Sylfaen" w:eastAsia="Times New Roman" w:hAnsi="Sylfaen" w:cs="Sylfaen"/>
          <w:color w:val="222222"/>
          <w:sz w:val="21"/>
          <w:szCs w:val="21"/>
        </w:rPr>
        <w:t xml:space="preserve"> </w:t>
      </w:r>
      <w:proofErr w:type="spellStart"/>
      <w:r w:rsidR="00C370DE">
        <w:rPr>
          <w:rFonts w:ascii="Sylfaen" w:eastAsia="Times New Roman" w:hAnsi="Sylfaen" w:cs="Sylfaen"/>
          <w:color w:val="222222"/>
          <w:sz w:val="21"/>
          <w:szCs w:val="21"/>
        </w:rPr>
        <w:t>შესასრულებელი</w:t>
      </w:r>
      <w:proofErr w:type="spellEnd"/>
      <w:r w:rsidR="00C370DE">
        <w:rPr>
          <w:rFonts w:ascii="Sylfaen" w:eastAsia="Times New Roman" w:hAnsi="Sylfaen" w:cs="Sylfaen"/>
          <w:color w:val="222222"/>
          <w:sz w:val="21"/>
          <w:szCs w:val="21"/>
        </w:rPr>
        <w:t xml:space="preserve"> </w:t>
      </w:r>
      <w:proofErr w:type="spellStart"/>
      <w:r w:rsidR="00C370DE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="00C370DE">
        <w:rPr>
          <w:rFonts w:ascii="Sylfaen" w:eastAsia="Times New Roman" w:hAnsi="Sylfaen" w:cs="Sylfaen"/>
          <w:color w:val="222222"/>
          <w:sz w:val="21"/>
          <w:szCs w:val="21"/>
        </w:rPr>
        <w:t xml:space="preserve"> </w:t>
      </w:r>
      <w:r w:rsidR="00C370DE">
        <w:rPr>
          <w:rFonts w:ascii="Sylfaen" w:eastAsia="Times New Roman" w:hAnsi="Sylfaen" w:cs="Sylfaen"/>
          <w:color w:val="222222"/>
          <w:sz w:val="21"/>
          <w:szCs w:val="21"/>
          <w:lang w:val="ka-GE"/>
        </w:rPr>
        <w:t>შესასრულებლად არსებული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მატერიალურ</w:t>
      </w:r>
      <w:proofErr w:type="spellEnd"/>
      <w:r w:rsidRPr="00354544">
        <w:rPr>
          <w:rFonts w:ascii="Verdana" w:eastAsia="Times New Roman" w:hAnsi="Verdana" w:cs="Verdana"/>
          <w:color w:val="222222"/>
          <w:sz w:val="21"/>
          <w:szCs w:val="21"/>
        </w:rPr>
        <w:t>–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ტექნიკური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ბაზა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რომელიც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გამოყენებული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იქნება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პროცესში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. 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2.5.1 </w:t>
      </w:r>
      <w:proofErr w:type="spellStart"/>
      <w:proofErr w:type="gram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მოთხოვნა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საქონლის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მიწოდების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მომსახურების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გაწევის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/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სამუშაოს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შესრულების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ვადებთან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დაკავშირებით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გეგმა</w:t>
      </w:r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-</w:t>
      </w:r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გრაფიკი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)</w:t>
      </w:r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2.5.1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მიმწოდებელმა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შესრულების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კალენდარული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გეგმა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-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გრაფიკი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წარმოადგინოს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შემსყიდველთან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შეათანხმოს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წერილობითი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დავალების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მიცემიდან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5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ხუთი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კალენდარული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დღის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br/>
        <w:t xml:space="preserve">2.5.2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მიმწოდებელი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ვალდებულია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დაიწყოს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წერილობითი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დავალების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მიცემიდან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5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ხუთი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)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კალენდარული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დღის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84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FF0084"/>
          <w:sz w:val="21"/>
          <w:szCs w:val="21"/>
        </w:rPr>
        <w:lastRenderedPageBreak/>
        <w:t> </w:t>
      </w:r>
      <w:proofErr w:type="spellStart"/>
      <w:proofErr w:type="gramStart"/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ფასწარმოქმნის</w:t>
      </w:r>
      <w:proofErr w:type="spellEnd"/>
      <w:proofErr w:type="gramEnd"/>
      <w:r w:rsidRPr="00354544">
        <w:rPr>
          <w:rFonts w:ascii="Verdana" w:eastAsia="Times New Roman" w:hAnsi="Verdana" w:cs="Times New Roman"/>
          <w:b/>
          <w:bCs/>
          <w:color w:val="FF0084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ადეკვატურობის</w:t>
      </w:r>
      <w:proofErr w:type="spellEnd"/>
      <w:r w:rsidRPr="00354544">
        <w:rPr>
          <w:rFonts w:ascii="Verdana" w:eastAsia="Times New Roman" w:hAnsi="Verdana" w:cs="Times New Roman"/>
          <w:b/>
          <w:bCs/>
          <w:color w:val="FF0084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დამადასტურებელი</w:t>
      </w:r>
      <w:proofErr w:type="spellEnd"/>
      <w:r w:rsidRPr="00354544">
        <w:rPr>
          <w:rFonts w:ascii="Verdana" w:eastAsia="Times New Roman" w:hAnsi="Verdana" w:cs="Times New Roman"/>
          <w:b/>
          <w:bCs/>
          <w:color w:val="FF0084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დოკუმენტ</w:t>
      </w:r>
      <w:proofErr w:type="spellEnd"/>
      <w:r w:rsidRPr="00354544">
        <w:rPr>
          <w:rFonts w:ascii="Verdana" w:eastAsia="Times New Roman" w:hAnsi="Verdana" w:cs="Times New Roman"/>
          <w:b/>
          <w:bCs/>
          <w:color w:val="FF0084"/>
          <w:sz w:val="21"/>
          <w:szCs w:val="21"/>
        </w:rPr>
        <w:t>(</w:t>
      </w:r>
      <w:proofErr w:type="spellStart"/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ებ</w:t>
      </w:r>
      <w:proofErr w:type="spellEnd"/>
      <w:r w:rsidRPr="00354544">
        <w:rPr>
          <w:rFonts w:ascii="Verdana" w:eastAsia="Times New Roman" w:hAnsi="Verdana" w:cs="Times New Roman"/>
          <w:b/>
          <w:bCs/>
          <w:color w:val="FF0084"/>
          <w:sz w:val="21"/>
          <w:szCs w:val="21"/>
        </w:rPr>
        <w:t>)</w:t>
      </w:r>
      <w:r w:rsidRPr="00354544">
        <w:rPr>
          <w:rFonts w:ascii="Sylfaen" w:eastAsia="Times New Roman" w:hAnsi="Sylfaen" w:cs="Sylfaen"/>
          <w:b/>
          <w:bCs/>
          <w:color w:val="FF0084"/>
          <w:sz w:val="21"/>
          <w:szCs w:val="21"/>
        </w:rPr>
        <w:t>ი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4.1.1 </w:t>
      </w:r>
      <w:proofErr w:type="spellStart"/>
      <w:proofErr w:type="gram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მოთხოვნა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ფასწარმოქმნის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ადეკვატურობის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დამადასტურებელი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დოკუმენტ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(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ებ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)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შესახებ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gramStart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4.1.1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იმ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შემთხვევაში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თუ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ტენდერში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ყველაზე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დაბალი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ფასის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წინადადების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მქონე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პრეტენდენტის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მიერ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სისტემაში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დაფიქსირებული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საბოლოო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ფასი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20%-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მეტით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დაბალია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შესყიდვის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ობიექტის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სავარაუდო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ღირებულებაზე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შემსყიდველი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ორგანიზაცია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პრეტენდენტისაგან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ითხოვს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ფასწარმოქმნის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ადეკვატურობის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დასაბუთებას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რაზეც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პრეტენდენტის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მიერ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წარმოდგენილი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იქნას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სსიპ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r w:rsidRPr="00354544">
        <w:rPr>
          <w:rFonts w:ascii="Verdana" w:eastAsia="Times New Roman" w:hAnsi="Verdana" w:cs="Verdana"/>
          <w:color w:val="222222"/>
          <w:sz w:val="21"/>
          <w:szCs w:val="21"/>
        </w:rPr>
        <w:t>„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ლევან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სამხარაულის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სახელობის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ექსპერტიზის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ეროვნული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ბიუროს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"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სხვა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აკრედიტირებული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პირის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მიერ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გაცემული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შესაბამისი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დასკვნა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დასკვნასთან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ერთად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წარმოდგენილ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უნდა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იქნას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დასკვნის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გამცემი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პირის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აკრედიტაციის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დამადასტურებელი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დოკუმენტის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ასლი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),</w:t>
      </w:r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</w:p>
    <w:p w:rsidR="00354544" w:rsidRPr="00354544" w:rsidRDefault="00354544" w:rsidP="00354544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eastAsia="Times New Roman" w:hAnsi="Verdana" w:cs="Times New Roman"/>
          <w:color w:val="0073EA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4.1.2 </w:t>
      </w:r>
      <w:proofErr w:type="spellStart"/>
      <w:proofErr w:type="gram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ფასწარმოქმნის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ადეკვატურობის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დამადასტურებელი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დოკუმენტ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(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ებ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>)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წარმოდგენის</w:t>
      </w:r>
      <w:proofErr w:type="spellEnd"/>
      <w:r w:rsidRPr="00354544">
        <w:rPr>
          <w:rFonts w:ascii="Verdana" w:eastAsia="Times New Roman" w:hAnsi="Verdana" w:cs="Times New Roman"/>
          <w:color w:val="0073EA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0073EA"/>
          <w:sz w:val="21"/>
          <w:szCs w:val="21"/>
        </w:rPr>
        <w:t>ვადა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მოთხოვნიდან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არაუმეტეს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10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სამუშაო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დღის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ვადაში</w:t>
      </w:r>
      <w:proofErr w:type="spellEnd"/>
    </w:p>
    <w:p w:rsidR="00354544" w:rsidRPr="00354544" w:rsidRDefault="00354544" w:rsidP="0035454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7.2.1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ანგარიშსწორება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მოხდება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უნაღდო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ანგარიშსწორებით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ლარში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 w:rsidRPr="00354544">
        <w:rPr>
          <w:rFonts w:ascii="Verdana" w:eastAsia="Times New Roman" w:hAnsi="Verdana" w:cs="Verdana"/>
          <w:color w:val="222222"/>
          <w:sz w:val="21"/>
          <w:szCs w:val="21"/>
        </w:rPr>
        <w:t> 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br/>
        <w:t xml:space="preserve">7.2.2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შუალედური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მიღება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-</w:t>
      </w:r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ჩაბარების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აქტ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(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ებ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)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ით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ანაზღაურება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მოხდება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ხელშეკრულების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ჯამური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ღირებულების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არაუმეტეს</w:t>
      </w:r>
      <w:proofErr w:type="spellEnd"/>
      <w:r w:rsidR="00C370DE">
        <w:rPr>
          <w:rFonts w:ascii="Verdana" w:eastAsia="Times New Roman" w:hAnsi="Verdana" w:cs="Times New Roman"/>
          <w:color w:val="222222"/>
          <w:sz w:val="21"/>
          <w:szCs w:val="21"/>
        </w:rPr>
        <w:t xml:space="preserve"> 5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0%-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ისა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br/>
        <w:t xml:space="preserve">7.2.3 </w:t>
      </w:r>
      <w:proofErr w:type="spellStart"/>
      <w:proofErr w:type="gram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საბოლოო</w:t>
      </w:r>
      <w:proofErr w:type="spellEnd"/>
      <w:proofErr w:type="gram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ანგარიშსწორება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განხორციელდება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="00C370DE">
        <w:rPr>
          <w:rFonts w:ascii="Sylfaen" w:eastAsia="Times New Roman" w:hAnsi="Sylfaen" w:cs="Sylfaen"/>
          <w:color w:val="222222"/>
          <w:sz w:val="21"/>
          <w:szCs w:val="21"/>
        </w:rPr>
        <w:t>შემსყიდველის</w:t>
      </w:r>
      <w:proofErr w:type="spellEnd"/>
      <w:r w:rsidR="00C370DE">
        <w:rPr>
          <w:rFonts w:ascii="Sylfaen" w:eastAsia="Times New Roman" w:hAnsi="Sylfaen" w:cs="Sylfaen"/>
          <w:color w:val="222222"/>
          <w:sz w:val="21"/>
          <w:szCs w:val="21"/>
        </w:rPr>
        <w:t xml:space="preserve"> </w:t>
      </w:r>
      <w:r w:rsidR="00C370DE">
        <w:rPr>
          <w:rFonts w:ascii="Sylfaen" w:eastAsia="Times New Roman" w:hAnsi="Sylfaen" w:cs="Sylfaen"/>
          <w:color w:val="222222"/>
          <w:sz w:val="21"/>
          <w:szCs w:val="21"/>
          <w:lang w:val="ka-GE"/>
        </w:rPr>
        <w:t xml:space="preserve">ტექნიკურის სამსახურის მიერ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გაცემული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დადებითი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დასკვნის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წარმოდგენის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354544">
        <w:rPr>
          <w:rFonts w:ascii="Sylfaen" w:eastAsia="Times New Roman" w:hAnsi="Sylfaen" w:cs="Sylfaen"/>
          <w:color w:val="222222"/>
          <w:sz w:val="21"/>
          <w:szCs w:val="21"/>
        </w:rPr>
        <w:t>შემთხვევაში</w:t>
      </w:r>
      <w:proofErr w:type="spellEnd"/>
      <w:r w:rsidRPr="00354544">
        <w:rPr>
          <w:rFonts w:ascii="Verdana" w:eastAsia="Times New Roman" w:hAnsi="Verdana" w:cs="Times New Roman"/>
          <w:color w:val="222222"/>
          <w:sz w:val="21"/>
          <w:szCs w:val="21"/>
        </w:rPr>
        <w:t>;</w:t>
      </w:r>
    </w:p>
    <w:sectPr w:rsidR="00354544" w:rsidRPr="003545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44"/>
    <w:rsid w:val="00354544"/>
    <w:rsid w:val="006E5B86"/>
    <w:rsid w:val="00C370DE"/>
    <w:rsid w:val="00E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20190-4BC0-42CE-90CC-B5C4906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rsid w:val="0035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544"/>
    <w:rPr>
      <w:color w:val="0000FF"/>
      <w:u w:val="single"/>
    </w:rPr>
  </w:style>
  <w:style w:type="paragraph" w:customStyle="1" w:styleId="color-1">
    <w:name w:val="color-1"/>
    <w:basedOn w:val="Normal"/>
    <w:rsid w:val="0035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5450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5398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505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3699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9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60158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2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684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174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299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enders.procurement.gov.ge/engine/files.php?mode=que&amp;file=262281&amp;code=1519851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nders.procurement.gov.ge/engine/files.php?mode=que&amp;file=262280&amp;code=15198510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Soso Karseladze</cp:lastModifiedBy>
  <cp:revision>2</cp:revision>
  <dcterms:created xsi:type="dcterms:W3CDTF">2018-03-09T05:49:00Z</dcterms:created>
  <dcterms:modified xsi:type="dcterms:W3CDTF">2018-03-09T11:02:00Z</dcterms:modified>
</cp:coreProperties>
</file>